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36F1" w14:textId="4FE75155" w:rsidR="00662225" w:rsidRDefault="00F82AF7" w:rsidP="00662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2AF7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Главн</w:t>
      </w:r>
      <w:r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ый</w:t>
      </w:r>
      <w:r w:rsidRPr="00F82AF7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 </w:t>
      </w:r>
      <w:r w:rsidR="00B27BB8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экспер</w:t>
      </w:r>
      <w:r w:rsidRPr="00F82AF7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т </w:t>
      </w:r>
      <w:r w:rsidR="00C7325A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управления</w:t>
      </w:r>
      <w:r w:rsidR="00662225" w:rsidRPr="006C7C2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62225">
        <w:rPr>
          <w:rFonts w:ascii="Times New Roman" w:hAnsi="Times New Roman" w:cs="Times New Roman"/>
          <w:b/>
          <w:sz w:val="28"/>
          <w:szCs w:val="24"/>
        </w:rPr>
        <w:t>цифровизаци</w:t>
      </w:r>
      <w:r w:rsidR="00662225" w:rsidRPr="006C7C25">
        <w:rPr>
          <w:rFonts w:ascii="Times New Roman" w:hAnsi="Times New Roman" w:cs="Times New Roman"/>
          <w:b/>
          <w:sz w:val="28"/>
          <w:szCs w:val="24"/>
        </w:rPr>
        <w:t xml:space="preserve">и </w:t>
      </w:r>
    </w:p>
    <w:p w14:paraId="0DED7E8A" w14:textId="77777777" w:rsidR="00662225" w:rsidRDefault="00662225" w:rsidP="006622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C7C25">
        <w:rPr>
          <w:rFonts w:ascii="Times New Roman" w:hAnsi="Times New Roman" w:cs="Times New Roman"/>
          <w:b/>
          <w:sz w:val="28"/>
          <w:szCs w:val="24"/>
        </w:rPr>
        <w:t>АО «Казахстанский фонд гарантирования депозитов»</w:t>
      </w:r>
    </w:p>
    <w:p w14:paraId="6B1C3671" w14:textId="77777777" w:rsidR="00F82AF7" w:rsidRDefault="00F82AF7" w:rsidP="006122B0">
      <w:pPr>
        <w:pStyle w:val="a3"/>
        <w:jc w:val="both"/>
        <w:rPr>
          <w:rFonts w:ascii="Times New Roman" w:hAnsi="Times New Roman"/>
          <w:b/>
          <w:sz w:val="28"/>
          <w:szCs w:val="24"/>
        </w:rPr>
      </w:pPr>
      <w:r w:rsidRPr="006C7C25">
        <w:rPr>
          <w:rFonts w:ascii="Times New Roman" w:hAnsi="Times New Roman"/>
          <w:b/>
          <w:sz w:val="28"/>
          <w:szCs w:val="24"/>
        </w:rPr>
        <w:t>Квалификационные требования</w:t>
      </w:r>
      <w:r>
        <w:rPr>
          <w:rFonts w:ascii="Times New Roman" w:hAnsi="Times New Roman"/>
          <w:b/>
          <w:sz w:val="28"/>
          <w:szCs w:val="24"/>
        </w:rPr>
        <w:t xml:space="preserve"> и навыки:</w:t>
      </w:r>
    </w:p>
    <w:p w14:paraId="34618F3D" w14:textId="77777777" w:rsidR="00F82AF7" w:rsidRPr="000C4CA4" w:rsidRDefault="00F82AF7" w:rsidP="006122B0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14:paraId="339A6842" w14:textId="77777777" w:rsidR="00B27BB8" w:rsidRPr="00B27BB8" w:rsidRDefault="00B27BB8" w:rsidP="00B27BB8">
      <w:pPr>
        <w:pStyle w:val="a4"/>
        <w:numPr>
          <w:ilvl w:val="0"/>
          <w:numId w:val="1"/>
        </w:numPr>
        <w:tabs>
          <w:tab w:val="left" w:pos="-7513"/>
        </w:tabs>
        <w:autoSpaceDE w:val="0"/>
        <w:autoSpaceDN w:val="0"/>
        <w:spacing w:after="0"/>
        <w:jc w:val="both"/>
        <w:rPr>
          <w:rFonts w:eastAsia="Malgun Gothic"/>
          <w:bCs/>
          <w:sz w:val="28"/>
          <w:szCs w:val="24"/>
          <w:lang w:val="ru-RU"/>
        </w:rPr>
      </w:pPr>
      <w:r w:rsidRPr="00B27BB8">
        <w:rPr>
          <w:rFonts w:eastAsia="Malgun Gothic"/>
          <w:bCs/>
          <w:sz w:val="28"/>
          <w:szCs w:val="24"/>
          <w:lang w:val="ru-RU"/>
        </w:rPr>
        <w:t>высшее математическое образование или образование по специальностям технических наук и технологий, либо высшее финансовое или экономическое образование;</w:t>
      </w:r>
    </w:p>
    <w:p w14:paraId="459E806C" w14:textId="1BFCF2B5" w:rsidR="00B27BB8" w:rsidRPr="00B27BB8" w:rsidRDefault="00B27BB8" w:rsidP="00B27BB8">
      <w:pPr>
        <w:pStyle w:val="a4"/>
        <w:numPr>
          <w:ilvl w:val="0"/>
          <w:numId w:val="1"/>
        </w:numPr>
        <w:tabs>
          <w:tab w:val="left" w:pos="-7513"/>
        </w:tabs>
        <w:autoSpaceDE w:val="0"/>
        <w:autoSpaceDN w:val="0"/>
        <w:spacing w:after="0"/>
        <w:jc w:val="both"/>
        <w:rPr>
          <w:rFonts w:eastAsia="Malgun Gothic"/>
          <w:bCs/>
          <w:sz w:val="28"/>
          <w:szCs w:val="24"/>
          <w:lang w:val="ru-RU"/>
        </w:rPr>
      </w:pPr>
      <w:r w:rsidRPr="00B27BB8">
        <w:rPr>
          <w:rFonts w:eastAsia="Malgun Gothic"/>
          <w:bCs/>
          <w:sz w:val="28"/>
          <w:szCs w:val="24"/>
          <w:lang w:val="ru-RU"/>
        </w:rPr>
        <w:t>опыт работы не менее 3 лет на позиции бизнес-аналитика и(или) технического писателя;</w:t>
      </w:r>
    </w:p>
    <w:p w14:paraId="1F5E448F" w14:textId="77777777" w:rsidR="00B27BB8" w:rsidRPr="00B27BB8" w:rsidRDefault="00B27BB8" w:rsidP="00B27BB8">
      <w:pPr>
        <w:pStyle w:val="a4"/>
        <w:numPr>
          <w:ilvl w:val="0"/>
          <w:numId w:val="1"/>
        </w:numPr>
        <w:tabs>
          <w:tab w:val="left" w:pos="-7513"/>
        </w:tabs>
        <w:autoSpaceDE w:val="0"/>
        <w:autoSpaceDN w:val="0"/>
        <w:spacing w:after="0"/>
        <w:jc w:val="both"/>
        <w:rPr>
          <w:sz w:val="28"/>
          <w:szCs w:val="24"/>
          <w:lang w:val="ru-RU"/>
        </w:rPr>
      </w:pPr>
      <w:r w:rsidRPr="00B27BB8">
        <w:rPr>
          <w:rFonts w:eastAsia="Malgun Gothic"/>
          <w:bCs/>
          <w:sz w:val="28"/>
          <w:szCs w:val="24"/>
          <w:lang w:val="ru-RU"/>
        </w:rPr>
        <w:t>опыт успешного формирования технической (программной) документации</w:t>
      </w:r>
    </w:p>
    <w:p w14:paraId="2EE5531E" w14:textId="77777777" w:rsidR="00F82AF7" w:rsidRPr="006122B0" w:rsidRDefault="00F82AF7" w:rsidP="006122B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EB261C5" w14:textId="77777777" w:rsidR="006122B0" w:rsidRDefault="006122B0" w:rsidP="00612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C7C25">
        <w:rPr>
          <w:rFonts w:ascii="Times New Roman" w:eastAsia="Times New Roman" w:hAnsi="Times New Roman" w:cs="Times New Roman"/>
          <w:b/>
          <w:sz w:val="28"/>
          <w:szCs w:val="24"/>
        </w:rPr>
        <w:t>Обязанности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14:paraId="0C5D9212" w14:textId="77777777" w:rsidR="006122B0" w:rsidRPr="006122B0" w:rsidRDefault="006122B0" w:rsidP="00612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4F3018D" w14:textId="2584EFEE" w:rsidR="00B27BB8" w:rsidRPr="00B27BB8" w:rsidRDefault="00B27BB8" w:rsidP="00B27BB8">
      <w:pPr>
        <w:pStyle w:val="a6"/>
        <w:numPr>
          <w:ilvl w:val="0"/>
          <w:numId w:val="1"/>
        </w:num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27BB8">
        <w:rPr>
          <w:rFonts w:ascii="Times New Roman" w:eastAsia="Times New Roman" w:hAnsi="Times New Roman" w:cs="Times New Roman"/>
          <w:sz w:val="28"/>
          <w:szCs w:val="24"/>
        </w:rPr>
        <w:t>интервьюирование работников подразделения Фонда, являющегося владельцем бизнес-процесса, требующего автоматизации;</w:t>
      </w:r>
    </w:p>
    <w:p w14:paraId="198F38BF" w14:textId="0DE9B649" w:rsidR="00B27BB8" w:rsidRPr="00B27BB8" w:rsidRDefault="00B27BB8" w:rsidP="00B27BB8">
      <w:pPr>
        <w:pStyle w:val="a6"/>
        <w:numPr>
          <w:ilvl w:val="0"/>
          <w:numId w:val="1"/>
        </w:num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27BB8">
        <w:rPr>
          <w:rFonts w:ascii="Times New Roman" w:eastAsia="Times New Roman" w:hAnsi="Times New Roman" w:cs="Times New Roman"/>
          <w:sz w:val="28"/>
          <w:szCs w:val="24"/>
        </w:rPr>
        <w:t>составл</w:t>
      </w:r>
      <w:r>
        <w:rPr>
          <w:rFonts w:ascii="Times New Roman" w:eastAsia="Times New Roman" w:hAnsi="Times New Roman" w:cs="Times New Roman"/>
          <w:sz w:val="28"/>
          <w:szCs w:val="24"/>
        </w:rPr>
        <w:t>ение</w:t>
      </w:r>
      <w:r w:rsidRPr="00B27BB8">
        <w:rPr>
          <w:rFonts w:ascii="Times New Roman" w:eastAsia="Times New Roman" w:hAnsi="Times New Roman" w:cs="Times New Roman"/>
          <w:sz w:val="28"/>
          <w:szCs w:val="24"/>
        </w:rPr>
        <w:t xml:space="preserve"> верхнеуровневы</w:t>
      </w:r>
      <w:r>
        <w:rPr>
          <w:rFonts w:ascii="Times New Roman" w:eastAsia="Times New Roman" w:hAnsi="Times New Roman" w:cs="Times New Roman"/>
          <w:sz w:val="28"/>
          <w:szCs w:val="24"/>
        </w:rPr>
        <w:t>х</w:t>
      </w:r>
      <w:r w:rsidRPr="00B27BB8">
        <w:rPr>
          <w:rFonts w:ascii="Times New Roman" w:eastAsia="Times New Roman" w:hAnsi="Times New Roman" w:cs="Times New Roman"/>
          <w:sz w:val="28"/>
          <w:szCs w:val="24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4"/>
        </w:rPr>
        <w:t>й</w:t>
      </w:r>
      <w:r w:rsidRPr="00B27BB8">
        <w:rPr>
          <w:rFonts w:ascii="Times New Roman" w:eastAsia="Times New Roman" w:hAnsi="Times New Roman" w:cs="Times New Roman"/>
          <w:sz w:val="28"/>
          <w:szCs w:val="24"/>
        </w:rPr>
        <w:t xml:space="preserve"> к разработке, доработке или развитию объекта информатизации по результатам предпроектного обследования;</w:t>
      </w:r>
    </w:p>
    <w:p w14:paraId="2680A58B" w14:textId="070448F5" w:rsidR="00B27BB8" w:rsidRPr="00B27BB8" w:rsidRDefault="00B27BB8" w:rsidP="00B27BB8">
      <w:pPr>
        <w:pStyle w:val="a6"/>
        <w:numPr>
          <w:ilvl w:val="0"/>
          <w:numId w:val="1"/>
        </w:num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27BB8">
        <w:rPr>
          <w:rFonts w:ascii="Times New Roman" w:eastAsia="Times New Roman" w:hAnsi="Times New Roman" w:cs="Times New Roman"/>
          <w:sz w:val="28"/>
          <w:szCs w:val="24"/>
        </w:rPr>
        <w:t>участ</w:t>
      </w:r>
      <w:r>
        <w:rPr>
          <w:rFonts w:ascii="Times New Roman" w:eastAsia="Times New Roman" w:hAnsi="Times New Roman" w:cs="Times New Roman"/>
          <w:sz w:val="28"/>
          <w:szCs w:val="24"/>
        </w:rPr>
        <w:t>ие</w:t>
      </w:r>
      <w:r w:rsidRPr="00B27BB8">
        <w:rPr>
          <w:rFonts w:ascii="Times New Roman" w:eastAsia="Times New Roman" w:hAnsi="Times New Roman" w:cs="Times New Roman"/>
          <w:sz w:val="28"/>
          <w:szCs w:val="24"/>
        </w:rPr>
        <w:t xml:space="preserve"> в формировании концепции объекта информатизации;</w:t>
      </w:r>
    </w:p>
    <w:p w14:paraId="305B9B24" w14:textId="40E27FEC" w:rsidR="00B27BB8" w:rsidRPr="00B27BB8" w:rsidRDefault="00B27BB8" w:rsidP="00B27BB8">
      <w:pPr>
        <w:pStyle w:val="a6"/>
        <w:numPr>
          <w:ilvl w:val="0"/>
          <w:numId w:val="1"/>
        </w:num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27BB8">
        <w:rPr>
          <w:rFonts w:ascii="Times New Roman" w:eastAsia="Times New Roman" w:hAnsi="Times New Roman" w:cs="Times New Roman"/>
          <w:sz w:val="28"/>
          <w:szCs w:val="24"/>
        </w:rPr>
        <w:t>подгот</w:t>
      </w:r>
      <w:r>
        <w:rPr>
          <w:rFonts w:ascii="Times New Roman" w:eastAsia="Times New Roman" w:hAnsi="Times New Roman" w:cs="Times New Roman"/>
          <w:sz w:val="28"/>
          <w:szCs w:val="24"/>
        </w:rPr>
        <w:t>овка</w:t>
      </w:r>
      <w:r w:rsidRPr="00B27BB8">
        <w:rPr>
          <w:rFonts w:ascii="Times New Roman" w:eastAsia="Times New Roman" w:hAnsi="Times New Roman" w:cs="Times New Roman"/>
          <w:sz w:val="28"/>
          <w:szCs w:val="24"/>
        </w:rPr>
        <w:t xml:space="preserve"> презентационны</w:t>
      </w:r>
      <w:r>
        <w:rPr>
          <w:rFonts w:ascii="Times New Roman" w:eastAsia="Times New Roman" w:hAnsi="Times New Roman" w:cs="Times New Roman"/>
          <w:sz w:val="28"/>
          <w:szCs w:val="24"/>
        </w:rPr>
        <w:t>х</w:t>
      </w:r>
      <w:r w:rsidRPr="00B27BB8">
        <w:rPr>
          <w:rFonts w:ascii="Times New Roman" w:eastAsia="Times New Roman" w:hAnsi="Times New Roman" w:cs="Times New Roman"/>
          <w:sz w:val="28"/>
          <w:szCs w:val="24"/>
        </w:rPr>
        <w:t xml:space="preserve"> материал</w:t>
      </w:r>
      <w:r>
        <w:rPr>
          <w:rFonts w:ascii="Times New Roman" w:eastAsia="Times New Roman" w:hAnsi="Times New Roman" w:cs="Times New Roman"/>
          <w:sz w:val="28"/>
          <w:szCs w:val="24"/>
        </w:rPr>
        <w:t>ов</w:t>
      </w:r>
      <w:r w:rsidRPr="00B27BB8">
        <w:rPr>
          <w:rFonts w:ascii="Times New Roman" w:eastAsia="Times New Roman" w:hAnsi="Times New Roman" w:cs="Times New Roman"/>
          <w:sz w:val="28"/>
          <w:szCs w:val="24"/>
        </w:rPr>
        <w:t xml:space="preserve"> по концепции объекта информатизации для коллегиального органа Фонда и(или) НБРК;</w:t>
      </w:r>
    </w:p>
    <w:p w14:paraId="455B7F28" w14:textId="631B1F75" w:rsidR="00B27BB8" w:rsidRPr="00B27BB8" w:rsidRDefault="00B27BB8" w:rsidP="00B27BB8">
      <w:pPr>
        <w:pStyle w:val="a6"/>
        <w:numPr>
          <w:ilvl w:val="0"/>
          <w:numId w:val="1"/>
        </w:num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27BB8">
        <w:rPr>
          <w:rFonts w:ascii="Times New Roman" w:eastAsia="Times New Roman" w:hAnsi="Times New Roman" w:cs="Times New Roman"/>
          <w:sz w:val="28"/>
          <w:szCs w:val="24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4"/>
        </w:rPr>
        <w:t>ие</w:t>
      </w:r>
      <w:r w:rsidRPr="00B27BB8">
        <w:rPr>
          <w:rFonts w:ascii="Times New Roman" w:eastAsia="Times New Roman" w:hAnsi="Times New Roman" w:cs="Times New Roman"/>
          <w:sz w:val="28"/>
          <w:szCs w:val="24"/>
        </w:rPr>
        <w:t xml:space="preserve"> в процедуре формирования технической спецификации для закупа работ и услуг по разработке, развитию, доработке, внедрению и сопровождению объекта информатизации в порядке, установленном внутренним нормативным документом; </w:t>
      </w:r>
    </w:p>
    <w:p w14:paraId="7FA2FCEC" w14:textId="72893161" w:rsidR="00B27BB8" w:rsidRPr="00B27BB8" w:rsidRDefault="00B27BB8" w:rsidP="00B27BB8">
      <w:pPr>
        <w:pStyle w:val="a6"/>
        <w:numPr>
          <w:ilvl w:val="0"/>
          <w:numId w:val="1"/>
        </w:num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27BB8">
        <w:rPr>
          <w:rFonts w:ascii="Times New Roman" w:eastAsia="Times New Roman" w:hAnsi="Times New Roman" w:cs="Times New Roman"/>
          <w:sz w:val="28"/>
          <w:szCs w:val="24"/>
        </w:rPr>
        <w:t>в рамках стадии разработки технического задания пров</w:t>
      </w:r>
      <w:r>
        <w:rPr>
          <w:rFonts w:ascii="Times New Roman" w:eastAsia="Times New Roman" w:hAnsi="Times New Roman" w:cs="Times New Roman"/>
          <w:sz w:val="28"/>
          <w:szCs w:val="24"/>
        </w:rPr>
        <w:t>едение</w:t>
      </w:r>
      <w:r w:rsidRPr="00B27BB8">
        <w:rPr>
          <w:rFonts w:ascii="Times New Roman" w:eastAsia="Times New Roman" w:hAnsi="Times New Roman" w:cs="Times New Roman"/>
          <w:sz w:val="28"/>
          <w:szCs w:val="24"/>
        </w:rPr>
        <w:t xml:space="preserve"> совместно с рабочей группой и исполнителем уточненн</w:t>
      </w:r>
      <w:r>
        <w:rPr>
          <w:rFonts w:ascii="Times New Roman" w:eastAsia="Times New Roman" w:hAnsi="Times New Roman" w:cs="Times New Roman"/>
          <w:sz w:val="28"/>
          <w:szCs w:val="24"/>
        </w:rPr>
        <w:t>ого</w:t>
      </w:r>
      <w:r w:rsidRPr="00B27BB8">
        <w:rPr>
          <w:rFonts w:ascii="Times New Roman" w:eastAsia="Times New Roman" w:hAnsi="Times New Roman" w:cs="Times New Roman"/>
          <w:sz w:val="28"/>
          <w:szCs w:val="24"/>
        </w:rPr>
        <w:t xml:space="preserve"> анализ</w:t>
      </w:r>
      <w:r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B27BB8">
        <w:rPr>
          <w:rFonts w:ascii="Times New Roman" w:eastAsia="Times New Roman" w:hAnsi="Times New Roman" w:cs="Times New Roman"/>
          <w:sz w:val="28"/>
          <w:szCs w:val="24"/>
        </w:rPr>
        <w:t xml:space="preserve"> требований к разрабатываемому объекту информатизации в порядке, установленном внутренними нормативными документами;</w:t>
      </w:r>
    </w:p>
    <w:p w14:paraId="3746FCF0" w14:textId="2D299DF1" w:rsidR="00B27BB8" w:rsidRPr="00B27BB8" w:rsidRDefault="00B27BB8" w:rsidP="00B27BB8">
      <w:pPr>
        <w:pStyle w:val="a6"/>
        <w:numPr>
          <w:ilvl w:val="0"/>
          <w:numId w:val="1"/>
        </w:num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27BB8">
        <w:rPr>
          <w:rFonts w:ascii="Times New Roman" w:eastAsia="Times New Roman" w:hAnsi="Times New Roman" w:cs="Times New Roman"/>
          <w:sz w:val="28"/>
          <w:szCs w:val="24"/>
        </w:rPr>
        <w:t>формир</w:t>
      </w:r>
      <w:r>
        <w:rPr>
          <w:rFonts w:ascii="Times New Roman" w:eastAsia="Times New Roman" w:hAnsi="Times New Roman" w:cs="Times New Roman"/>
          <w:sz w:val="28"/>
          <w:szCs w:val="24"/>
        </w:rPr>
        <w:t>ование</w:t>
      </w:r>
      <w:r w:rsidRPr="00B27BB8">
        <w:rPr>
          <w:rFonts w:ascii="Times New Roman" w:eastAsia="Times New Roman" w:hAnsi="Times New Roman" w:cs="Times New Roman"/>
          <w:sz w:val="28"/>
          <w:szCs w:val="24"/>
        </w:rPr>
        <w:t xml:space="preserve"> (при необходимости) постановк</w:t>
      </w:r>
      <w:r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B27BB8">
        <w:rPr>
          <w:rFonts w:ascii="Times New Roman" w:eastAsia="Times New Roman" w:hAnsi="Times New Roman" w:cs="Times New Roman"/>
          <w:sz w:val="28"/>
          <w:szCs w:val="24"/>
        </w:rPr>
        <w:t xml:space="preserve"> задач по доработке объекта информатизации непосредственно Управлением в соответствии с описанием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27BB8">
        <w:rPr>
          <w:rFonts w:ascii="Times New Roman" w:eastAsia="Times New Roman" w:hAnsi="Times New Roman" w:cs="Times New Roman"/>
          <w:sz w:val="28"/>
          <w:szCs w:val="24"/>
        </w:rPr>
        <w:t>бизнес-требований, указанных в заявке на доработку эксплуатируемого объекта информатизации;</w:t>
      </w:r>
    </w:p>
    <w:p w14:paraId="39624EDE" w14:textId="796B661F" w:rsidR="00B27BB8" w:rsidRPr="00B27BB8" w:rsidRDefault="00B27BB8" w:rsidP="00B27BB8">
      <w:pPr>
        <w:pStyle w:val="a6"/>
        <w:numPr>
          <w:ilvl w:val="0"/>
          <w:numId w:val="1"/>
        </w:numPr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27BB8">
        <w:rPr>
          <w:rFonts w:ascii="Times New Roman" w:eastAsia="Times New Roman" w:hAnsi="Times New Roman" w:cs="Times New Roman"/>
          <w:sz w:val="28"/>
          <w:szCs w:val="24"/>
        </w:rPr>
        <w:t>разраб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отка </w:t>
      </w:r>
      <w:r w:rsidRPr="00B27BB8">
        <w:rPr>
          <w:rFonts w:ascii="Times New Roman" w:eastAsia="Times New Roman" w:hAnsi="Times New Roman" w:cs="Times New Roman"/>
          <w:sz w:val="28"/>
          <w:szCs w:val="24"/>
        </w:rPr>
        <w:t>программ</w:t>
      </w:r>
      <w:r>
        <w:rPr>
          <w:rFonts w:ascii="Times New Roman" w:eastAsia="Times New Roman" w:hAnsi="Times New Roman" w:cs="Times New Roman"/>
          <w:sz w:val="28"/>
          <w:szCs w:val="24"/>
        </w:rPr>
        <w:t>ы</w:t>
      </w:r>
      <w:r w:rsidRPr="00B27BB8">
        <w:rPr>
          <w:rFonts w:ascii="Times New Roman" w:eastAsia="Times New Roman" w:hAnsi="Times New Roman" w:cs="Times New Roman"/>
          <w:sz w:val="28"/>
          <w:szCs w:val="24"/>
        </w:rPr>
        <w:t xml:space="preserve"> и методик</w:t>
      </w:r>
      <w:r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B27BB8">
        <w:rPr>
          <w:rFonts w:ascii="Times New Roman" w:eastAsia="Times New Roman" w:hAnsi="Times New Roman" w:cs="Times New Roman"/>
          <w:sz w:val="28"/>
          <w:szCs w:val="24"/>
        </w:rPr>
        <w:t xml:space="preserve"> испытаний для всех видов испытаний при разработке и развитии объекта информатизации непосредственно Управлением;</w:t>
      </w:r>
    </w:p>
    <w:p w14:paraId="3BADE815" w14:textId="07CDD8A2" w:rsidR="006122B0" w:rsidRPr="00B27BB8" w:rsidRDefault="00B27BB8" w:rsidP="005C6EE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B27BB8">
        <w:rPr>
          <w:rFonts w:ascii="Times New Roman" w:eastAsia="Times New Roman" w:hAnsi="Times New Roman" w:cs="Times New Roman"/>
          <w:sz w:val="28"/>
          <w:szCs w:val="24"/>
        </w:rPr>
        <w:t>участ</w:t>
      </w:r>
      <w:r w:rsidRPr="00B27BB8">
        <w:rPr>
          <w:rFonts w:ascii="Times New Roman" w:eastAsia="Times New Roman" w:hAnsi="Times New Roman" w:cs="Times New Roman"/>
          <w:sz w:val="28"/>
          <w:szCs w:val="24"/>
        </w:rPr>
        <w:t>ие</w:t>
      </w:r>
      <w:r w:rsidRPr="00B27BB8">
        <w:rPr>
          <w:rFonts w:ascii="Times New Roman" w:eastAsia="Times New Roman" w:hAnsi="Times New Roman" w:cs="Times New Roman"/>
          <w:sz w:val="28"/>
          <w:szCs w:val="24"/>
        </w:rPr>
        <w:t xml:space="preserve"> совместно с рабочей группой во всех видах испытаний объекта информатизации согласно программе и методике испытаний в порядке, установленном внутренним нормативным документом</w:t>
      </w:r>
      <w:r w:rsidR="005B5ADE">
        <w:rPr>
          <w:rFonts w:ascii="Times New Roman" w:eastAsia="Times New Roman" w:hAnsi="Times New Roman" w:cs="Times New Roman"/>
          <w:sz w:val="28"/>
          <w:szCs w:val="24"/>
        </w:rPr>
        <w:t>.</w:t>
      </w:r>
    </w:p>
    <w:sectPr w:rsidR="006122B0" w:rsidRPr="00B27BB8" w:rsidSect="006122B0">
      <w:pgSz w:w="11906" w:h="16838"/>
      <w:pgMar w:top="709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F3B"/>
    <w:multiLevelType w:val="hybridMultilevel"/>
    <w:tmpl w:val="2804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53366"/>
    <w:multiLevelType w:val="hybridMultilevel"/>
    <w:tmpl w:val="64FC8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E6A1F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F4D55"/>
    <w:multiLevelType w:val="hybridMultilevel"/>
    <w:tmpl w:val="8244C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33894"/>
    <w:multiLevelType w:val="hybridMultilevel"/>
    <w:tmpl w:val="93BE5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B6C0F"/>
    <w:multiLevelType w:val="hybridMultilevel"/>
    <w:tmpl w:val="A3DA8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73"/>
    <w:rsid w:val="000C4CA4"/>
    <w:rsid w:val="00407AE9"/>
    <w:rsid w:val="005B5ADE"/>
    <w:rsid w:val="006122B0"/>
    <w:rsid w:val="00662225"/>
    <w:rsid w:val="006C7C25"/>
    <w:rsid w:val="007555C1"/>
    <w:rsid w:val="00911980"/>
    <w:rsid w:val="00A30DAD"/>
    <w:rsid w:val="00B27BB8"/>
    <w:rsid w:val="00B546CE"/>
    <w:rsid w:val="00B9351B"/>
    <w:rsid w:val="00C623E0"/>
    <w:rsid w:val="00C7325A"/>
    <w:rsid w:val="00D207DE"/>
    <w:rsid w:val="00DB4001"/>
    <w:rsid w:val="00DE2F73"/>
    <w:rsid w:val="00E74424"/>
    <w:rsid w:val="00E84596"/>
    <w:rsid w:val="00F82AF7"/>
    <w:rsid w:val="00F91403"/>
    <w:rsid w:val="00FC3F73"/>
    <w:rsid w:val="00FE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BB8C1"/>
  <w15:chartTrackingRefBased/>
  <w15:docId w15:val="{94886A0F-1CED-4903-BEC8-A55F04E2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001"/>
    <w:pPr>
      <w:spacing w:after="200" w:line="276" w:lineRule="auto"/>
    </w:pPr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001"/>
    <w:pPr>
      <w:spacing w:after="0" w:line="240" w:lineRule="auto"/>
    </w:pPr>
    <w:rPr>
      <w:rFonts w:ascii="Calibri" w:eastAsia="Malgun Gothic" w:hAnsi="Calibri" w:cs="Times New Roman"/>
    </w:rPr>
  </w:style>
  <w:style w:type="paragraph" w:styleId="a4">
    <w:name w:val="Body Text Indent"/>
    <w:basedOn w:val="a"/>
    <w:link w:val="a5"/>
    <w:uiPriority w:val="99"/>
    <w:rsid w:val="00DB400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DB400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DB400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55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Жакупова</dc:creator>
  <cp:keywords/>
  <dc:description/>
  <cp:lastModifiedBy>Айсулу Исмагулова</cp:lastModifiedBy>
  <cp:revision>3</cp:revision>
  <dcterms:created xsi:type="dcterms:W3CDTF">2025-12-10T07:18:00Z</dcterms:created>
  <dcterms:modified xsi:type="dcterms:W3CDTF">2025-12-10T07:32:00Z</dcterms:modified>
</cp:coreProperties>
</file>